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848FD" w:rsidRDefault="00EC41BD" w:rsidP="007A1CE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9848FD" w:rsidRDefault="00EC41BD" w:rsidP="007A1CE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26/03/2023</w:t>
      </w:r>
    </w:p>
    <w:p w14:paraId="00000003" w14:textId="77777777" w:rsidR="009848FD" w:rsidRDefault="00EC41BD" w:rsidP="007A1CE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9848FD" w:rsidRDefault="00EC41BD" w:rsidP="007A1CE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1199</w:t>
      </w:r>
    </w:p>
    <w:p w14:paraId="00000005" w14:textId="77777777" w:rsidR="009848FD" w:rsidRDefault="00EC41BD" w:rsidP="007A1CE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“LÂM CHUNG PHẢI NÊN BIẾT!”</w:t>
      </w:r>
    </w:p>
    <w:p w14:paraId="00000006" w14:textId="77777777" w:rsidR="009848FD" w:rsidRDefault="00EC41BD" w:rsidP="007A1CE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Đề tài ngày hôm nay, </w:t>
      </w:r>
      <w:r>
        <w:rPr>
          <w:rFonts w:ascii="Times New Roman" w:eastAsia="Times New Roman" w:hAnsi="Times New Roman" w:cs="Times New Roman"/>
          <w:color w:val="000000"/>
          <w:sz w:val="24"/>
          <w:szCs w:val="24"/>
        </w:rPr>
        <w:t xml:space="preserve">Hòa Thượng nhắc chúng ta những điều cần </w:t>
      </w:r>
      <w:r>
        <w:rPr>
          <w:rFonts w:ascii="Times New Roman" w:eastAsia="Times New Roman" w:hAnsi="Times New Roman" w:cs="Times New Roman"/>
          <w:sz w:val="24"/>
          <w:szCs w:val="24"/>
        </w:rPr>
        <w:t>phải</w:t>
      </w:r>
      <w:r>
        <w:rPr>
          <w:rFonts w:ascii="Times New Roman" w:eastAsia="Times New Roman" w:hAnsi="Times New Roman" w:cs="Times New Roman"/>
          <w:color w:val="000000"/>
          <w:sz w:val="24"/>
          <w:szCs w:val="24"/>
        </w:rPr>
        <w:t xml:space="preserve"> biết khi lâm chung. Chúng ta đã không ít lần đưa tiễn người thân, nhiều lần chúng ta cũng không biết phải làm gì để có thể giúp đỡ họ.</w:t>
      </w:r>
      <w:r>
        <w:rPr>
          <w:rFonts w:ascii="Times New Roman" w:eastAsia="Times New Roman" w:hAnsi="Times New Roman" w:cs="Times New Roman"/>
          <w:sz w:val="24"/>
          <w:szCs w:val="24"/>
        </w:rPr>
        <w:t xml:space="preserve"> Khi </w:t>
      </w:r>
      <w:r>
        <w:rPr>
          <w:rFonts w:ascii="Times New Roman" w:eastAsia="Times New Roman" w:hAnsi="Times New Roman" w:cs="Times New Roman"/>
          <w:color w:val="000000"/>
          <w:sz w:val="24"/>
          <w:szCs w:val="24"/>
        </w:rPr>
        <w:t>học bài này, tôi cảm thấy rất hối tiếc v</w:t>
      </w:r>
      <w:r>
        <w:rPr>
          <w:rFonts w:ascii="Times New Roman" w:eastAsia="Times New Roman" w:hAnsi="Times New Roman" w:cs="Times New Roman"/>
          <w:sz w:val="24"/>
          <w:szCs w:val="24"/>
        </w:rPr>
        <w:t>ì khi Mẹ vợ</w:t>
      </w:r>
      <w:r>
        <w:rPr>
          <w:rFonts w:ascii="Times New Roman" w:eastAsia="Times New Roman" w:hAnsi="Times New Roman" w:cs="Times New Roman"/>
          <w:sz w:val="24"/>
          <w:szCs w:val="24"/>
        </w:rPr>
        <w:t xml:space="preserve"> tôi sắp mất tôi đã không thể dành nhiều thời gian chuyên tâm niệm Phật cho bà. Khi đó </w:t>
      </w:r>
      <w:r>
        <w:rPr>
          <w:rFonts w:ascii="Times New Roman" w:eastAsia="Times New Roman" w:hAnsi="Times New Roman" w:cs="Times New Roman"/>
          <w:color w:val="000000"/>
          <w:sz w:val="24"/>
          <w:szCs w:val="24"/>
        </w:rPr>
        <w:t>tôi mới nhổ răng,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tôi ng</w:t>
      </w:r>
      <w:r>
        <w:rPr>
          <w:rFonts w:ascii="Times New Roman" w:eastAsia="Times New Roman" w:hAnsi="Times New Roman" w:cs="Times New Roman"/>
          <w:sz w:val="24"/>
          <w:szCs w:val="24"/>
        </w:rPr>
        <w:t>ồi</w:t>
      </w:r>
      <w:r>
        <w:rPr>
          <w:rFonts w:ascii="Times New Roman" w:eastAsia="Times New Roman" w:hAnsi="Times New Roman" w:cs="Times New Roman"/>
          <w:color w:val="000000"/>
          <w:sz w:val="24"/>
          <w:szCs w:val="24"/>
        </w:rPr>
        <w:t xml:space="preserve"> hộ niệm kho</w:t>
      </w:r>
      <w:r>
        <w:rPr>
          <w:rFonts w:ascii="Times New Roman" w:eastAsia="Times New Roman" w:hAnsi="Times New Roman" w:cs="Times New Roman"/>
          <w:sz w:val="24"/>
          <w:szCs w:val="24"/>
        </w:rPr>
        <w:t>ảng</w:t>
      </w:r>
      <w:r>
        <w:rPr>
          <w:rFonts w:ascii="Times New Roman" w:eastAsia="Times New Roman" w:hAnsi="Times New Roman" w:cs="Times New Roman"/>
          <w:color w:val="000000"/>
          <w:sz w:val="24"/>
          <w:szCs w:val="24"/>
        </w:rPr>
        <w:t xml:space="preserve"> hơn hai giờ </w:t>
      </w:r>
      <w:r>
        <w:rPr>
          <w:rFonts w:ascii="Times New Roman" w:eastAsia="Times New Roman" w:hAnsi="Times New Roman" w:cs="Times New Roman"/>
          <w:sz w:val="24"/>
          <w:szCs w:val="24"/>
        </w:rPr>
        <w:t xml:space="preserve">thì </w:t>
      </w:r>
      <w:r>
        <w:rPr>
          <w:rFonts w:ascii="Times New Roman" w:eastAsia="Times New Roman" w:hAnsi="Times New Roman" w:cs="Times New Roman"/>
          <w:color w:val="000000"/>
          <w:sz w:val="24"/>
          <w:szCs w:val="24"/>
        </w:rPr>
        <w:t xml:space="preserve">máu </w:t>
      </w:r>
      <w:r>
        <w:rPr>
          <w:rFonts w:ascii="Times New Roman" w:eastAsia="Times New Roman" w:hAnsi="Times New Roman" w:cs="Times New Roman"/>
          <w:sz w:val="24"/>
          <w:szCs w:val="24"/>
        </w:rPr>
        <w:t>ở chân răng</w:t>
      </w:r>
      <w:r>
        <w:rPr>
          <w:rFonts w:ascii="Times New Roman" w:eastAsia="Times New Roman" w:hAnsi="Times New Roman" w:cs="Times New Roman"/>
          <w:color w:val="000000"/>
          <w:sz w:val="24"/>
          <w:szCs w:val="24"/>
        </w:rPr>
        <w:t xml:space="preserve"> ra nhiều nên tôi ph</w:t>
      </w:r>
      <w:r>
        <w:rPr>
          <w:rFonts w:ascii="Times New Roman" w:eastAsia="Times New Roman" w:hAnsi="Times New Roman" w:cs="Times New Roman"/>
          <w:sz w:val="24"/>
          <w:szCs w:val="24"/>
        </w:rPr>
        <w:t>ải</w:t>
      </w:r>
      <w:r>
        <w:rPr>
          <w:rFonts w:ascii="Times New Roman" w:eastAsia="Times New Roman" w:hAnsi="Times New Roman" w:cs="Times New Roman"/>
          <w:color w:val="000000"/>
          <w:sz w:val="24"/>
          <w:szCs w:val="24"/>
        </w:rPr>
        <w:t xml:space="preserve"> đi ra ngoài. Ban đầu sắc thái </w:t>
      </w:r>
      <w:r>
        <w:rPr>
          <w:rFonts w:ascii="Times New Roman" w:eastAsia="Times New Roman" w:hAnsi="Times New Roman" w:cs="Times New Roman"/>
          <w:sz w:val="24"/>
          <w:szCs w:val="24"/>
        </w:rPr>
        <w:t>trên mặt</w:t>
      </w:r>
      <w:r>
        <w:rPr>
          <w:rFonts w:ascii="Times New Roman" w:eastAsia="Times New Roman" w:hAnsi="Times New Roman" w:cs="Times New Roman"/>
          <w:color w:val="000000"/>
          <w:sz w:val="24"/>
          <w:szCs w:val="24"/>
        </w:rPr>
        <w:t xml:space="preserve"> của bà rất tốt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sau đó có một ban </w:t>
      </w:r>
      <w:r>
        <w:rPr>
          <w:rFonts w:ascii="Times New Roman" w:eastAsia="Times New Roman" w:hAnsi="Times New Roman" w:cs="Times New Roman"/>
          <w:color w:val="000000"/>
          <w:sz w:val="24"/>
          <w:szCs w:val="24"/>
        </w:rPr>
        <w:t>hộ niệm đến, họ ồn ào, xao động nên họ làm đảo lộn tất cả. Chúng ta phải cẩn trọng! Khi trong nhà có người mất, chúng ta chỉ nên thông báo đến những người biết cách niệm Phật. Chúng ta không nên thăm khám cơ thể người mất, không cần dò tìm xem nơi nào trên</w:t>
      </w:r>
      <w:r>
        <w:rPr>
          <w:rFonts w:ascii="Times New Roman" w:eastAsia="Times New Roman" w:hAnsi="Times New Roman" w:cs="Times New Roman"/>
          <w:color w:val="000000"/>
          <w:sz w:val="24"/>
          <w:szCs w:val="24"/>
        </w:rPr>
        <w:t xml:space="preserve"> cơ thể họ còn nóng, chúng ta chỉ cần nhìn qua sắc diện là chúng ta có thể nhận biết </w:t>
      </w:r>
      <w:r>
        <w:rPr>
          <w:rFonts w:ascii="Times New Roman" w:eastAsia="Times New Roman" w:hAnsi="Times New Roman" w:cs="Times New Roman"/>
          <w:sz w:val="24"/>
          <w:szCs w:val="24"/>
        </w:rPr>
        <w:t>được người đó có thể vãng sanh hay không</w:t>
      </w:r>
      <w:r>
        <w:rPr>
          <w:rFonts w:ascii="Times New Roman" w:eastAsia="Times New Roman" w:hAnsi="Times New Roman" w:cs="Times New Roman"/>
          <w:color w:val="000000"/>
          <w:sz w:val="24"/>
          <w:szCs w:val="24"/>
        </w:rPr>
        <w:t xml:space="preserve">. </w:t>
      </w:r>
    </w:p>
    <w:p w14:paraId="00000007" w14:textId="77777777" w:rsidR="009848FD" w:rsidRDefault="00EC41BD" w:rsidP="007A1CE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Trong tất cả pháp môn của nhà Phật, chỉ riêng pháp môn niệm Phật không cần đoạn mà chỉ cần phục phiền não, n</w:t>
      </w:r>
      <w:r>
        <w:rPr>
          <w:rFonts w:ascii="Times New Roman" w:eastAsia="Times New Roman" w:hAnsi="Times New Roman" w:cs="Times New Roman"/>
          <w:b/>
          <w:i/>
          <w:sz w:val="24"/>
          <w:szCs w:val="24"/>
        </w:rPr>
        <w:t xml:space="preserve">ếu </w:t>
      </w:r>
      <w:r>
        <w:rPr>
          <w:rFonts w:ascii="Times New Roman" w:eastAsia="Times New Roman" w:hAnsi="Times New Roman" w:cs="Times New Roman"/>
          <w:b/>
          <w:i/>
          <w:color w:val="000000"/>
          <w:sz w:val="24"/>
          <w:szCs w:val="24"/>
        </w:rPr>
        <w:t>phiền não không c</w:t>
      </w:r>
      <w:r>
        <w:rPr>
          <w:rFonts w:ascii="Times New Roman" w:eastAsia="Times New Roman" w:hAnsi="Times New Roman" w:cs="Times New Roman"/>
          <w:b/>
          <w:i/>
          <w:sz w:val="24"/>
          <w:szCs w:val="24"/>
        </w:rPr>
        <w:t>òn</w:t>
      </w:r>
      <w:r>
        <w:rPr>
          <w:rFonts w:ascii="Times New Roman" w:eastAsia="Times New Roman" w:hAnsi="Times New Roman" w:cs="Times New Roman"/>
          <w:b/>
          <w:i/>
          <w:color w:val="000000"/>
          <w:sz w:val="24"/>
          <w:szCs w:val="24"/>
        </w:rPr>
        <w:t xml:space="preserve"> dấy khởi thì chúng ta có thể đới nghiệp vãng sanh. </w:t>
      </w:r>
      <w:r>
        <w:rPr>
          <w:rFonts w:ascii="Times New Roman" w:eastAsia="Times New Roman" w:hAnsi="Times New Roman" w:cs="Times New Roman"/>
          <w:b/>
          <w:i/>
          <w:sz w:val="24"/>
          <w:szCs w:val="24"/>
        </w:rPr>
        <w:t>Chúng ta muốn hàng</w:t>
      </w:r>
      <w:r>
        <w:rPr>
          <w:rFonts w:ascii="Times New Roman" w:eastAsia="Times New Roman" w:hAnsi="Times New Roman" w:cs="Times New Roman"/>
          <w:b/>
          <w:i/>
          <w:color w:val="000000"/>
          <w:sz w:val="24"/>
          <w:szCs w:val="24"/>
        </w:rPr>
        <w:t xml:space="preserve"> phục phiền não</w:t>
      </w:r>
      <w:r>
        <w:rPr>
          <w:rFonts w:ascii="Times New Roman" w:eastAsia="Times New Roman" w:hAnsi="Times New Roman" w:cs="Times New Roman"/>
          <w:b/>
          <w:i/>
          <w:sz w:val="24"/>
          <w:szCs w:val="24"/>
        </w:rPr>
        <w:t xml:space="preserve"> thì </w:t>
      </w:r>
      <w:r>
        <w:rPr>
          <w:rFonts w:ascii="Times New Roman" w:eastAsia="Times New Roman" w:hAnsi="Times New Roman" w:cs="Times New Roman"/>
          <w:b/>
          <w:i/>
          <w:color w:val="000000"/>
          <w:sz w:val="24"/>
          <w:szCs w:val="24"/>
        </w:rPr>
        <w:t>ngay trong cuộc sống hàng ngày ch</w:t>
      </w:r>
      <w:r>
        <w:rPr>
          <w:rFonts w:ascii="Times New Roman" w:eastAsia="Times New Roman" w:hAnsi="Times New Roman" w:cs="Times New Roman"/>
          <w:b/>
          <w:i/>
          <w:sz w:val="24"/>
          <w:szCs w:val="24"/>
        </w:rPr>
        <w:t xml:space="preserve">úng ta phải giữ </w:t>
      </w:r>
      <w:r>
        <w:rPr>
          <w:rFonts w:ascii="Times New Roman" w:eastAsia="Times New Roman" w:hAnsi="Times New Roman" w:cs="Times New Roman"/>
          <w:b/>
          <w:i/>
          <w:color w:val="000000"/>
          <w:sz w:val="24"/>
          <w:szCs w:val="24"/>
        </w:rPr>
        <w:t xml:space="preserve">được tâm mình tâm bình, khí hòa. </w:t>
      </w:r>
      <w:r>
        <w:rPr>
          <w:rFonts w:ascii="Times New Roman" w:eastAsia="Times New Roman" w:hAnsi="Times New Roman" w:cs="Times New Roman"/>
          <w:b/>
          <w:i/>
          <w:sz w:val="24"/>
          <w:szCs w:val="24"/>
        </w:rPr>
        <w:t>Bình</w:t>
      </w:r>
      <w:r>
        <w:rPr>
          <w:rFonts w:ascii="Times New Roman" w:eastAsia="Times New Roman" w:hAnsi="Times New Roman" w:cs="Times New Roman"/>
          <w:b/>
          <w:i/>
          <w:color w:val="000000"/>
          <w:sz w:val="24"/>
          <w:szCs w:val="24"/>
        </w:rPr>
        <w:t xml:space="preserve"> thường chúng ta không chú ý hàng phục phiền nã</w:t>
      </w:r>
      <w:r>
        <w:rPr>
          <w:rFonts w:ascii="Times New Roman" w:eastAsia="Times New Roman" w:hAnsi="Times New Roman" w:cs="Times New Roman"/>
          <w:b/>
          <w:i/>
          <w:sz w:val="24"/>
          <w:szCs w:val="24"/>
        </w:rPr>
        <w:t>o</w:t>
      </w:r>
      <w:r>
        <w:rPr>
          <w:rFonts w:ascii="Times New Roman" w:eastAsia="Times New Roman" w:hAnsi="Times New Roman" w:cs="Times New Roman"/>
          <w:b/>
          <w:i/>
          <w:color w:val="000000"/>
          <w:sz w:val="24"/>
          <w:szCs w:val="24"/>
        </w:rPr>
        <w:t>, khi lâm chu</w:t>
      </w:r>
      <w:r>
        <w:rPr>
          <w:rFonts w:ascii="Times New Roman" w:eastAsia="Times New Roman" w:hAnsi="Times New Roman" w:cs="Times New Roman"/>
          <w:b/>
          <w:i/>
          <w:color w:val="000000"/>
          <w:sz w:val="24"/>
          <w:szCs w:val="24"/>
        </w:rPr>
        <w:t>ng nghiệp chướng hiện tiền thì chúng ta rất khó thực hiện điều này. Chúng ta đừng cầu không có chướng ngại, chướng ngại là việc bình thường vì nhiều đời, nhiều kiếp chúng ta đã chướng ngại người</w:t>
      </w:r>
      <w:r>
        <w:rPr>
          <w:rFonts w:ascii="Times New Roman" w:eastAsia="Times New Roman" w:hAnsi="Times New Roman" w:cs="Times New Roman"/>
          <w:color w:val="000000"/>
          <w:sz w:val="24"/>
          <w:szCs w:val="24"/>
        </w:rPr>
        <w:t>”. Trong cuộc sống th</w:t>
      </w:r>
      <w:r>
        <w:rPr>
          <w:rFonts w:ascii="Times New Roman" w:eastAsia="Times New Roman" w:hAnsi="Times New Roman" w:cs="Times New Roman"/>
          <w:sz w:val="24"/>
          <w:szCs w:val="24"/>
        </w:rPr>
        <w:t>ường ngày</w:t>
      </w:r>
      <w:r>
        <w:rPr>
          <w:rFonts w:ascii="Times New Roman" w:eastAsia="Times New Roman" w:hAnsi="Times New Roman" w:cs="Times New Roman"/>
          <w:color w:val="000000"/>
          <w:sz w:val="24"/>
          <w:szCs w:val="24"/>
        </w:rPr>
        <w:t xml:space="preserve"> chúng ta phải t</w:t>
      </w:r>
      <w:r>
        <w:rPr>
          <w:rFonts w:ascii="Times New Roman" w:eastAsia="Times New Roman" w:hAnsi="Times New Roman" w:cs="Times New Roman"/>
          <w:sz w:val="24"/>
          <w:szCs w:val="24"/>
        </w:rPr>
        <w:t>ập</w:t>
      </w:r>
      <w:r>
        <w:rPr>
          <w:rFonts w:ascii="Times New Roman" w:eastAsia="Times New Roman" w:hAnsi="Times New Roman" w:cs="Times New Roman"/>
          <w:color w:val="000000"/>
          <w:sz w:val="24"/>
          <w:szCs w:val="24"/>
        </w:rPr>
        <w:t xml:space="preserve"> tan nhạt d</w:t>
      </w:r>
      <w:r>
        <w:rPr>
          <w:rFonts w:ascii="Times New Roman" w:eastAsia="Times New Roman" w:hAnsi="Times New Roman" w:cs="Times New Roman"/>
          <w:sz w:val="24"/>
          <w:szCs w:val="24"/>
        </w:rPr>
        <w:t>ần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w:t>
      </w:r>
      <w:r>
        <w:rPr>
          <w:rFonts w:ascii="Times New Roman" w:eastAsia="Times New Roman" w:hAnsi="Times New Roman" w:cs="Times New Roman"/>
          <w:sz w:val="24"/>
          <w:szCs w:val="24"/>
        </w:rPr>
        <w:t>ới</w:t>
      </w:r>
      <w:r>
        <w:rPr>
          <w:rFonts w:ascii="Times New Roman" w:eastAsia="Times New Roman" w:hAnsi="Times New Roman" w:cs="Times New Roman"/>
          <w:color w:val="000000"/>
          <w:sz w:val="24"/>
          <w:szCs w:val="24"/>
        </w:rPr>
        <w:t xml:space="preserve"> mọi</w:t>
      </w:r>
      <w:r>
        <w:rPr>
          <w:rFonts w:ascii="Times New Roman" w:eastAsia="Times New Roman" w:hAnsi="Times New Roman" w:cs="Times New Roman"/>
          <w:sz w:val="24"/>
          <w:szCs w:val="24"/>
        </w:rPr>
        <w:t xml:space="preserve"> cảnh duyên. </w:t>
      </w:r>
      <w:r>
        <w:rPr>
          <w:rFonts w:ascii="Times New Roman" w:eastAsia="Times New Roman" w:hAnsi="Times New Roman" w:cs="Times New Roman"/>
          <w:b/>
          <w:i/>
          <w:color w:val="000000"/>
          <w:sz w:val="24"/>
          <w:szCs w:val="24"/>
        </w:rPr>
        <w:t>“</w:t>
      </w:r>
      <w:r>
        <w:rPr>
          <w:rFonts w:ascii="Times New Roman" w:eastAsia="Times New Roman" w:hAnsi="Times New Roman" w:cs="Times New Roman"/>
          <w:i/>
          <w:color w:val="000000"/>
          <w:sz w:val="24"/>
          <w:szCs w:val="24"/>
        </w:rPr>
        <w:t>Đới nghiệp</w:t>
      </w:r>
      <w:r>
        <w:rPr>
          <w:rFonts w:ascii="Times New Roman" w:eastAsia="Times New Roman" w:hAnsi="Times New Roman" w:cs="Times New Roman"/>
          <w:color w:val="000000"/>
          <w:sz w:val="24"/>
          <w:szCs w:val="24"/>
        </w:rPr>
        <w:t>” là mang theo nghiệp cũ vãng sanh. “</w:t>
      </w:r>
      <w:r>
        <w:rPr>
          <w:rFonts w:ascii="Times New Roman" w:eastAsia="Times New Roman" w:hAnsi="Times New Roman" w:cs="Times New Roman"/>
          <w:i/>
          <w:color w:val="000000"/>
          <w:sz w:val="24"/>
          <w:szCs w:val="24"/>
        </w:rPr>
        <w:t>Nghiệp cũ</w:t>
      </w:r>
      <w:r>
        <w:rPr>
          <w:rFonts w:ascii="Times New Roman" w:eastAsia="Times New Roman" w:hAnsi="Times New Roman" w:cs="Times New Roman"/>
          <w:color w:val="000000"/>
          <w:sz w:val="24"/>
          <w:szCs w:val="24"/>
        </w:rPr>
        <w:t xml:space="preserve">” là nghiệp chúng ta tạo khi chúng ta chưa phát tâm niệm Phật. </w:t>
      </w:r>
    </w:p>
    <w:p w14:paraId="00000008" w14:textId="77777777" w:rsidR="009848FD" w:rsidRDefault="00EC41BD" w:rsidP="007A1CE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Khi chúng ta sắp lâm chung, các căn của chúng ta suy yếu nên chúng ta rất dễ sinh phiền não. Nếu c</w:t>
      </w:r>
      <w:r>
        <w:rPr>
          <w:rFonts w:ascii="Times New Roman" w:eastAsia="Times New Roman" w:hAnsi="Times New Roman" w:cs="Times New Roman"/>
          <w:b/>
          <w:i/>
          <w:color w:val="000000"/>
          <w:sz w:val="24"/>
          <w:szCs w:val="24"/>
        </w:rPr>
        <w:t>húng ta không làm chủ được chính mình, chúng ta vẫn để tập khí sai sự vậy thì sự việc này rất phiền phức!</w:t>
      </w:r>
      <w:r>
        <w:rPr>
          <w:rFonts w:ascii="Times New Roman" w:eastAsia="Times New Roman" w:hAnsi="Times New Roman" w:cs="Times New Roman"/>
          <w:color w:val="000000"/>
          <w:sz w:val="24"/>
          <w:szCs w:val="24"/>
        </w:rPr>
        <w:t>”. Khi chúng ta lâm chung mắt mờ, tay yếu chúng ta cầm món đồ cũng không vững nên chúng ta rất dễ khởi phiền não.</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Người xưa nói: “</w:t>
      </w:r>
      <w:r>
        <w:rPr>
          <w:rFonts w:ascii="Times New Roman" w:eastAsia="Times New Roman" w:hAnsi="Times New Roman" w:cs="Times New Roman"/>
          <w:b/>
          <w:i/>
          <w:color w:val="000000"/>
          <w:sz w:val="24"/>
          <w:szCs w:val="24"/>
        </w:rPr>
        <w:t>Với người thì khoan d</w:t>
      </w:r>
      <w:r>
        <w:rPr>
          <w:rFonts w:ascii="Times New Roman" w:eastAsia="Times New Roman" w:hAnsi="Times New Roman" w:cs="Times New Roman"/>
          <w:b/>
          <w:i/>
          <w:color w:val="000000"/>
          <w:sz w:val="24"/>
          <w:szCs w:val="24"/>
        </w:rPr>
        <w:t>ung, tha thứ đến ba phần, với tập khí của mình thì chúng ta nhất định phải đuổi cùng, diệt tận</w:t>
      </w:r>
      <w:r>
        <w:rPr>
          <w:rFonts w:ascii="Times New Roman" w:eastAsia="Times New Roman" w:hAnsi="Times New Roman" w:cs="Times New Roman"/>
          <w:color w:val="000000"/>
          <w:sz w:val="24"/>
          <w:szCs w:val="24"/>
        </w:rPr>
        <w:t xml:space="preserve">”. Nếu chúng ta còn minh mẫn mà chúng ta không điều phục được tập khí xấu ác thì khi các căn suy yếu, mắt mờ, tai điếc thì chúng ta rất khó làm được điều này. </w:t>
      </w:r>
    </w:p>
    <w:p w14:paraId="00000009" w14:textId="77777777" w:rsidR="009848FD" w:rsidRDefault="00EC41BD" w:rsidP="007A1CE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w:t>
      </w:r>
      <w:r>
        <w:rPr>
          <w:rFonts w:ascii="Times New Roman" w:eastAsia="Times New Roman" w:hAnsi="Times New Roman" w:cs="Times New Roman"/>
          <w:color w:val="000000"/>
          <w:sz w:val="24"/>
          <w:szCs w:val="24"/>
        </w:rPr>
        <w:t>a Thượng nói: “</w:t>
      </w:r>
      <w:r>
        <w:rPr>
          <w:rFonts w:ascii="Times New Roman" w:eastAsia="Times New Roman" w:hAnsi="Times New Roman" w:cs="Times New Roman"/>
          <w:b/>
          <w:i/>
          <w:color w:val="000000"/>
          <w:sz w:val="24"/>
          <w:szCs w:val="24"/>
        </w:rPr>
        <w:t>Chúng ta lơ là, bỏ qua tập khí nhỏ thì chúng ta có thể bỏ qua cơ hội vãng sanh ngay trong đời này</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Việc này vô cùng đáng tiếc!</w:t>
      </w:r>
      <w:r>
        <w:rPr>
          <w:rFonts w:ascii="Times New Roman" w:eastAsia="Times New Roman" w:hAnsi="Times New Roman" w:cs="Times New Roman"/>
          <w:color w:val="000000"/>
          <w:sz w:val="24"/>
          <w:szCs w:val="24"/>
        </w:rPr>
        <w:t>”. Hàng ngày, chúng ta phải điều phục tâm, điều phục tập khí không để chúng dấy khởi. Tội chúng ta dễ phạm nhất là nói dối. Chúng ta thường nói lời không thật để chúng ta được việc. Nếu lời nói của chúng ta không còn chân thành thì chúng ta đã phạm phải kh</w:t>
      </w:r>
      <w:r>
        <w:rPr>
          <w:rFonts w:ascii="Times New Roman" w:eastAsia="Times New Roman" w:hAnsi="Times New Roman" w:cs="Times New Roman"/>
          <w:color w:val="000000"/>
          <w:sz w:val="24"/>
          <w:szCs w:val="24"/>
        </w:rPr>
        <w:t>ẩu nghiệp. Ngày ngày, chúng ta đều phạm giới trộm cắp, giới nói dối. Trong nhà Phật, nếu tăng chúng nào làm vỡ một chiếc chén thì người đó phải tự dùng tiền đi mua chiếc khác. Những người ở trong chùa, dù bị bệnh rất nặng, khi nghe thấy hai tiếng chuông th</w:t>
      </w:r>
      <w:r>
        <w:rPr>
          <w:rFonts w:ascii="Times New Roman" w:eastAsia="Times New Roman" w:hAnsi="Times New Roman" w:cs="Times New Roman"/>
          <w:color w:val="000000"/>
          <w:sz w:val="24"/>
          <w:szCs w:val="24"/>
        </w:rPr>
        <w:t>ì họ phải ngồi dậy niệm Phật, sau đó mới được nằm tiếp. Giới luật của tăng chúng rất nghiêm.</w:t>
      </w:r>
    </w:p>
    <w:p w14:paraId="0000000A" w14:textId="77777777" w:rsidR="009848FD" w:rsidRDefault="00EC41BD" w:rsidP="007A1CE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Hàng ngày, tập khí xấu ác của chúng ta có muôn hình, vạn trạng, nếu chúng ta không tập đối trị thì khi sinh tử đến chúng ta không thể đối trị được chúng. Chúng ta </w:t>
      </w:r>
      <w:r>
        <w:rPr>
          <w:rFonts w:ascii="Times New Roman" w:eastAsia="Times New Roman" w:hAnsi="Times New Roman" w:cs="Times New Roman"/>
          <w:color w:val="000000"/>
          <w:sz w:val="24"/>
          <w:szCs w:val="24"/>
        </w:rPr>
        <w:t xml:space="preserve">phải tập làm những việc lợi ích chúng sanh, đuổi cùng diệt tận những tập khí, phiền não. Chúng ta đã học sắp xong 1200 đề tài, chúng ta quán sát xem những tập khí của chúng ta đã giảm đi chưa hay chúng vẫn đang hiện hữu. Nếu những tập khí của chúng ta vẫn </w:t>
      </w:r>
      <w:r>
        <w:rPr>
          <w:rFonts w:ascii="Times New Roman" w:eastAsia="Times New Roman" w:hAnsi="Times New Roman" w:cs="Times New Roman"/>
          <w:color w:val="000000"/>
          <w:sz w:val="24"/>
          <w:szCs w:val="24"/>
        </w:rPr>
        <w:t xml:space="preserve">đang hiện hữu thì đời này chúng ta đã uổng phí cơ hội vãng sanh Tây Phương Cực Lạc. </w:t>
      </w:r>
    </w:p>
    <w:p w14:paraId="0000000B" w14:textId="77777777" w:rsidR="009848FD" w:rsidRDefault="00EC41BD" w:rsidP="007A1CE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Khi chúng ta lâm chung, khoảnh khắc của hơi thở cuối cùng sẽ quyết định chúng ta sẽ sinh về đâu. Nếu khoảng khắc sau cùng đó, chúng ta đề khởi được chánh </w:t>
      </w:r>
      <w:r>
        <w:rPr>
          <w:rFonts w:ascii="Times New Roman" w:eastAsia="Times New Roman" w:hAnsi="Times New Roman" w:cs="Times New Roman"/>
          <w:b/>
          <w:i/>
          <w:color w:val="000000"/>
          <w:sz w:val="24"/>
          <w:szCs w:val="24"/>
        </w:rPr>
        <w:t>niệm, đề khởi được câu “A Di Đà Phật” thì chúng ta liền có thể vãng sanh</w:t>
      </w:r>
      <w:r>
        <w:rPr>
          <w:rFonts w:ascii="Times New Roman" w:eastAsia="Times New Roman" w:hAnsi="Times New Roman" w:cs="Times New Roman"/>
          <w:color w:val="000000"/>
          <w:sz w:val="24"/>
          <w:szCs w:val="24"/>
        </w:rPr>
        <w:t>”. Chúng ta ta tu tập cả một đời chỉ là chúng ta luyện binh. Chúng ta chiến đấu là vào giây phút sau cùng, chúng ta có thể đề khởi được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w:t>
      </w:r>
    </w:p>
    <w:p w14:paraId="0000000C" w14:textId="77777777" w:rsidR="009848FD" w:rsidRDefault="00EC41BD" w:rsidP="007A1CE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Trong “Kinh</w:t>
      </w:r>
      <w:r>
        <w:rPr>
          <w:rFonts w:ascii="Times New Roman" w:eastAsia="Times New Roman" w:hAnsi="Times New Roman" w:cs="Times New Roman"/>
          <w:b/>
          <w:i/>
          <w:color w:val="000000"/>
          <w:sz w:val="24"/>
          <w:szCs w:val="24"/>
        </w:rPr>
        <w:t xml:space="preserve"> Vô Lượng Thọ”</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Phật nói 48 nguyện, trong đó có nguyện là khi lâm chung, nếu chúng ta có thể đề khởi được từ một niệm đến mười niệm thì chúng ta nhất định có thể vãng sanh</w:t>
      </w:r>
      <w:r>
        <w:rPr>
          <w:rFonts w:ascii="Times New Roman" w:eastAsia="Times New Roman" w:hAnsi="Times New Roman" w:cs="Times New Roman"/>
          <w:color w:val="000000"/>
          <w:sz w:val="24"/>
          <w:szCs w:val="24"/>
        </w:rPr>
        <w:t>”. Khi chúng ta lâm chung nếu nghiệp chướng hiện tiền, chúng ta còn tình chấp thì chún</w:t>
      </w:r>
      <w:r>
        <w:rPr>
          <w:rFonts w:ascii="Times New Roman" w:eastAsia="Times New Roman" w:hAnsi="Times New Roman" w:cs="Times New Roman"/>
          <w:color w:val="000000"/>
          <w:sz w:val="24"/>
          <w:szCs w:val="24"/>
        </w:rPr>
        <w:t xml:space="preserve">g ta sẽ không chấp nhận để ra đi. Cho dù chúng ta cố bám víu, níu kéo sự sống thì chúng ta vẫn phải ra đi. Nếu khi đó chúng ta khởi lên niệm tham ái, niệm sân thì chắc chắn chúng ta đi vào ác đạo. Hàng ngày, chúng ta phải tập khởi chánh niệm, giảm đi niệm </w:t>
      </w:r>
      <w:r>
        <w:rPr>
          <w:rFonts w:ascii="Times New Roman" w:eastAsia="Times New Roman" w:hAnsi="Times New Roman" w:cs="Times New Roman"/>
          <w:color w:val="000000"/>
          <w:sz w:val="24"/>
          <w:szCs w:val="24"/>
        </w:rPr>
        <w:t>danh lợi, hư ảo. Hòa Thượng nhắc: “</w:t>
      </w:r>
      <w:r>
        <w:rPr>
          <w:rFonts w:ascii="Times New Roman" w:eastAsia="Times New Roman" w:hAnsi="Times New Roman" w:cs="Times New Roman"/>
          <w:b/>
          <w:i/>
          <w:color w:val="000000"/>
          <w:sz w:val="24"/>
          <w:szCs w:val="24"/>
        </w:rPr>
        <w:t>Chúng ta chỉ cần tận tâm tận lực làm không cần phải vướng bận ở trong tâm. Nếu chúng ta tận tâm, tận lực làm mà việc không thành thì đó là chúng sanh nơi đó chưa đủ phước</w:t>
      </w:r>
      <w:r>
        <w:rPr>
          <w:rFonts w:ascii="Times New Roman" w:eastAsia="Times New Roman" w:hAnsi="Times New Roman" w:cs="Times New Roman"/>
          <w:color w:val="000000"/>
          <w:sz w:val="24"/>
          <w:szCs w:val="24"/>
        </w:rPr>
        <w:t>”. Chúng ta không có vọng tưởng, phân biệt, chấp tr</w:t>
      </w:r>
      <w:r>
        <w:rPr>
          <w:rFonts w:ascii="Times New Roman" w:eastAsia="Times New Roman" w:hAnsi="Times New Roman" w:cs="Times New Roman"/>
          <w:color w:val="000000"/>
          <w:sz w:val="24"/>
          <w:szCs w:val="24"/>
        </w:rPr>
        <w:t>ước thì chúng ta sẽ không có phiền não.</w:t>
      </w:r>
    </w:p>
    <w:p w14:paraId="0000000D" w14:textId="77777777" w:rsidR="009848FD" w:rsidRDefault="00EC41BD" w:rsidP="007A1CE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Niệm sau cùng là điều then chốt, quyết định việc chúng ta có thể vãng sanh hay không! Bình thường chúng ta chỉ luyện binh, khi lâm chung mới là lúc chúng ta chiến đấu. Nếu chúng ta hy vọng niệm sau c</w:t>
      </w:r>
      <w:r>
        <w:rPr>
          <w:rFonts w:ascii="Times New Roman" w:eastAsia="Times New Roman" w:hAnsi="Times New Roman" w:cs="Times New Roman"/>
          <w:b/>
          <w:i/>
          <w:color w:val="000000"/>
          <w:sz w:val="24"/>
          <w:szCs w:val="24"/>
        </w:rPr>
        <w:t>ùng là một câu “A Di Đà Phật” thì hàng ngày chúng ta phải chuyển đổi tất cả niệm danh lợi, tư lợi thành niệm “A Di Đà Phật”.</w:t>
      </w:r>
      <w:r>
        <w:rPr>
          <w:rFonts w:ascii="Times New Roman" w:eastAsia="Times New Roman" w:hAnsi="Times New Roman" w:cs="Times New Roman"/>
          <w:color w:val="000000"/>
          <w:sz w:val="24"/>
          <w:szCs w:val="24"/>
        </w:rPr>
        <w:t xml:space="preserve"> Khi lâm chung chúng ta phải chiến đấu với tập khí, phiền não. Nếu tâm chúng ta chân thành, thanh tịnh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thì sau khi chúng ta hộ niệm </w:t>
      </w:r>
      <w:r>
        <w:rPr>
          <w:rFonts w:ascii="Times New Roman" w:eastAsia="Times New Roman" w:hAnsi="Times New Roman" w:cs="Times New Roman"/>
          <w:color w:val="000000"/>
          <w:sz w:val="24"/>
          <w:szCs w:val="24"/>
        </w:rPr>
        <w:t xml:space="preserve">cho người mới mất hơn tám giờ thì khuôn mặt của họ sẽ chuyển đẹp hơn. Người vẫn còn thân trung ấm thì trên mặt của họ vẫn còn hiểu hiện cảm xúc. Khi thân trung ấm hoàn toàn đi thì vẻ mặt sẽ biểu hiện một cách bình thường không còn lo nghĩ, vướng bận. </w:t>
      </w:r>
    </w:p>
    <w:p w14:paraId="0000000E" w14:textId="77777777" w:rsidR="009848FD" w:rsidRDefault="00EC41BD" w:rsidP="007A1CE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w:t>
      </w:r>
      <w:r>
        <w:rPr>
          <w:rFonts w:ascii="Times New Roman" w:eastAsia="Times New Roman" w:hAnsi="Times New Roman" w:cs="Times New Roman"/>
          <w:color w:val="000000"/>
          <w:sz w:val="24"/>
          <w:szCs w:val="24"/>
        </w:rPr>
        <w:t>Thượng nói: “</w:t>
      </w:r>
      <w:r>
        <w:rPr>
          <w:rFonts w:ascii="Times New Roman" w:eastAsia="Times New Roman" w:hAnsi="Times New Roman" w:cs="Times New Roman"/>
          <w:b/>
          <w:i/>
          <w:color w:val="000000"/>
          <w:sz w:val="24"/>
          <w:szCs w:val="24"/>
        </w:rPr>
        <w:t>Người bình thường ra đi đều có thân trung ấm. Khi chúng ta làm ma chay cho thân bằng quyến thuộc chúng ta phải rõ điều này</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Khi một người vừa dứt hơi thở mà chúng ta niệm Phật cho họ thì sau hơn tám giờ, biểu hiện trên mặt của họ liền có thay </w:t>
      </w:r>
      <w:r>
        <w:rPr>
          <w:rFonts w:ascii="Times New Roman" w:eastAsia="Times New Roman" w:hAnsi="Times New Roman" w:cs="Times New Roman"/>
          <w:b/>
          <w:i/>
          <w:color w:val="000000"/>
          <w:sz w:val="24"/>
          <w:szCs w:val="24"/>
        </w:rPr>
        <w:t xml:space="preserve">đổi. Tuy rằng họ không thể nói, nhưng nhìn biểu hiện trên mặt của họ chúng ta biết họ an lạc hay lo buồn, bận tâm. Nếu thần thức của họ hoàn toàn đi rồi thì vẻ mặt của họ sẽ hồi phục bình thường, không còn biểu hiện cảm xúc”. </w:t>
      </w:r>
      <w:r>
        <w:rPr>
          <w:rFonts w:ascii="Times New Roman" w:eastAsia="Times New Roman" w:hAnsi="Times New Roman" w:cs="Times New Roman"/>
          <w:i/>
          <w:color w:val="000000"/>
          <w:sz w:val="24"/>
          <w:szCs w:val="24"/>
        </w:rPr>
        <w:t>“Thân</w:t>
      </w:r>
      <w:r>
        <w:rPr>
          <w:rFonts w:ascii="Times New Roman" w:eastAsia="Times New Roman" w:hAnsi="Times New Roman" w:cs="Times New Roman"/>
          <w:i/>
          <w:color w:val="000000"/>
          <w:sz w:val="24"/>
          <w:szCs w:val="24"/>
        </w:rPr>
        <w:t xml:space="preserve"> trung ấm</w:t>
      </w:r>
      <w:r>
        <w:rPr>
          <w:rFonts w:ascii="Times New Roman" w:eastAsia="Times New Roman" w:hAnsi="Times New Roman" w:cs="Times New Roman"/>
          <w:color w:val="000000"/>
          <w:sz w:val="24"/>
          <w:szCs w:val="24"/>
        </w:rPr>
        <w:t xml:space="preserve">” chính là khoảng thời gian linh hồn khi vừa rời thân xác, chưa đi thọ sanh. Khoảng thời gian này, trên Kinh Phật nói thường là 49 ngày, sau 7 tuần thất thì linh hồn sẽ đi đầu thai. </w:t>
      </w:r>
    </w:p>
    <w:p w14:paraId="0000000F" w14:textId="77777777" w:rsidR="009848FD" w:rsidRDefault="00EC41BD" w:rsidP="007A1CE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Trên Kinh Phật nói, có hai hạng người không có thân trun</w:t>
      </w:r>
      <w:r>
        <w:rPr>
          <w:rFonts w:ascii="Times New Roman" w:eastAsia="Times New Roman" w:hAnsi="Times New Roman" w:cs="Times New Roman"/>
          <w:b/>
          <w:i/>
          <w:color w:val="000000"/>
          <w:sz w:val="24"/>
          <w:szCs w:val="24"/>
        </w:rPr>
        <w:t xml:space="preserve">g </w:t>
      </w:r>
      <w:r>
        <w:rPr>
          <w:rFonts w:ascii="Times New Roman" w:eastAsia="Times New Roman" w:hAnsi="Times New Roman" w:cs="Times New Roman"/>
          <w:b/>
          <w:i/>
          <w:sz w:val="24"/>
          <w:szCs w:val="24"/>
        </w:rPr>
        <w:t>ấm</w:t>
      </w:r>
      <w:r>
        <w:rPr>
          <w:rFonts w:ascii="Times New Roman" w:eastAsia="Times New Roman" w:hAnsi="Times New Roman" w:cs="Times New Roman"/>
          <w:b/>
          <w:i/>
          <w:color w:val="000000"/>
          <w:sz w:val="24"/>
          <w:szCs w:val="24"/>
        </w:rPr>
        <w:t xml:space="preserve">, vừa dứt hơi thở thì họ đã đi. Một hạng người là đại thiện nhân, họ sinh về cõi Phật hoặc sinh về cõi Trời. Một hạng người là đại ác, vừa dứt hơi ấm thì họ đi thẳng vào Địa ngục. Ngoài hai loại người này ra thì thảy đều có thân trung ấm. Thời gian </w:t>
      </w:r>
      <w:r>
        <w:rPr>
          <w:rFonts w:ascii="Times New Roman" w:eastAsia="Times New Roman" w:hAnsi="Times New Roman" w:cs="Times New Roman"/>
          <w:b/>
          <w:i/>
          <w:sz w:val="24"/>
          <w:szCs w:val="24"/>
        </w:rPr>
        <w:t>c</w:t>
      </w:r>
      <w:r>
        <w:rPr>
          <w:rFonts w:ascii="Times New Roman" w:eastAsia="Times New Roman" w:hAnsi="Times New Roman" w:cs="Times New Roman"/>
          <w:b/>
          <w:i/>
          <w:color w:val="000000"/>
          <w:sz w:val="24"/>
          <w:szCs w:val="24"/>
        </w:rPr>
        <w:t>ủa</w:t>
      </w:r>
      <w:r>
        <w:rPr>
          <w:rFonts w:ascii="Times New Roman" w:eastAsia="Times New Roman" w:hAnsi="Times New Roman" w:cs="Times New Roman"/>
          <w:b/>
          <w:i/>
          <w:color w:val="000000"/>
          <w:sz w:val="24"/>
          <w:szCs w:val="24"/>
        </w:rPr>
        <w:t xml:space="preserve"> thân trung ấm d</w:t>
      </w:r>
      <w:r>
        <w:rPr>
          <w:rFonts w:ascii="Times New Roman" w:eastAsia="Times New Roman" w:hAnsi="Times New Roman" w:cs="Times New Roman"/>
          <w:b/>
          <w:i/>
          <w:sz w:val="24"/>
          <w:szCs w:val="24"/>
        </w:rPr>
        <w:t>ài hay ngắn</w:t>
      </w:r>
      <w:r>
        <w:rPr>
          <w:rFonts w:ascii="Times New Roman" w:eastAsia="Times New Roman" w:hAnsi="Times New Roman" w:cs="Times New Roman"/>
          <w:b/>
          <w:i/>
          <w:color w:val="000000"/>
          <w:sz w:val="24"/>
          <w:szCs w:val="24"/>
        </w:rPr>
        <w:t xml:space="preserve"> không </w:t>
      </w:r>
      <w:r>
        <w:rPr>
          <w:rFonts w:ascii="Times New Roman" w:eastAsia="Times New Roman" w:hAnsi="Times New Roman" w:cs="Times New Roman"/>
          <w:b/>
          <w:i/>
          <w:sz w:val="24"/>
          <w:szCs w:val="24"/>
        </w:rPr>
        <w:t>cố</w:t>
      </w:r>
      <w:r>
        <w:rPr>
          <w:rFonts w:ascii="Times New Roman" w:eastAsia="Times New Roman" w:hAnsi="Times New Roman" w:cs="Times New Roman"/>
          <w:b/>
          <w:i/>
          <w:color w:val="000000"/>
          <w:sz w:val="24"/>
          <w:szCs w:val="24"/>
        </w:rPr>
        <w:t xml:space="preserve"> định</w:t>
      </w:r>
      <w:r>
        <w:rPr>
          <w:rFonts w:ascii="Times New Roman" w:eastAsia="Times New Roman" w:hAnsi="Times New Roman" w:cs="Times New Roman"/>
          <w:color w:val="000000"/>
          <w:sz w:val="24"/>
          <w:szCs w:val="24"/>
        </w:rPr>
        <w:t>”.</w:t>
      </w:r>
    </w:p>
    <w:p w14:paraId="00000010" w14:textId="77777777" w:rsidR="009848FD" w:rsidRDefault="00EC41BD" w:rsidP="007A1CE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Khi chúng ta lâm chung, chúng ta đau đớn giống như con rùa đang sống bị kéo ra khỏi chiếc mai. Đây là nỗi thống khổ vô cùng khó tả của người đang lâm chung nên chúng ta vạn nhất không nên đụng ch</w:t>
      </w:r>
      <w:r>
        <w:rPr>
          <w:rFonts w:ascii="Times New Roman" w:eastAsia="Times New Roman" w:hAnsi="Times New Roman" w:cs="Times New Roman"/>
          <w:b/>
          <w:i/>
          <w:color w:val="000000"/>
          <w:sz w:val="24"/>
          <w:szCs w:val="24"/>
        </w:rPr>
        <w:t>ạm vào cơ thể họ. Chúng ta đụng chạm vào cơ thể họ thì chúng ta dễ làm họ sinh tâm sân hận</w:t>
      </w:r>
      <w:r>
        <w:rPr>
          <w:rFonts w:ascii="Times New Roman" w:eastAsia="Times New Roman" w:hAnsi="Times New Roman" w:cs="Times New Roman"/>
          <w:color w:val="000000"/>
          <w:sz w:val="24"/>
          <w:szCs w:val="24"/>
        </w:rPr>
        <w:t>”. Nếu một người sắp mất hoặc người mới mất chưa đến 12 giờ thì chúng ta không nên chạm vào cơ thể họ.</w:t>
      </w:r>
    </w:p>
    <w:p w14:paraId="00000011" w14:textId="77777777" w:rsidR="009848FD" w:rsidRDefault="00EC41BD" w:rsidP="007A1CE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Trên sách “Sức Chung Tân Lương” nói, trong 12 </w:t>
      </w:r>
      <w:r>
        <w:rPr>
          <w:rFonts w:ascii="Times New Roman" w:eastAsia="Times New Roman" w:hAnsi="Times New Roman" w:cs="Times New Roman"/>
          <w:b/>
          <w:i/>
          <w:color w:val="000000"/>
          <w:sz w:val="24"/>
          <w:szCs w:val="24"/>
        </w:rPr>
        <w:t xml:space="preserve">giờ đồng hồ, chúng ta không nên đụng chạm vào cơ thể người sắp mất hoặc mới mất. Sau 12 giờ, khi thần thức hoàn toàn thoát khỏi, chúng ta có thể đụng chạm vào cơ thể họ. </w:t>
      </w:r>
      <w:r>
        <w:rPr>
          <w:rFonts w:ascii="Times New Roman" w:eastAsia="Times New Roman" w:hAnsi="Times New Roman" w:cs="Times New Roman"/>
          <w:b/>
          <w:i/>
          <w:sz w:val="24"/>
          <w:szCs w:val="24"/>
        </w:rPr>
        <w:t>Có</w:t>
      </w:r>
      <w:r>
        <w:rPr>
          <w:rFonts w:ascii="Times New Roman" w:eastAsia="Times New Roman" w:hAnsi="Times New Roman" w:cs="Times New Roman"/>
          <w:b/>
          <w:i/>
          <w:color w:val="000000"/>
          <w:sz w:val="24"/>
          <w:szCs w:val="24"/>
        </w:rPr>
        <w:t xml:space="preserve"> người vô tri, </w:t>
      </w:r>
      <w:r>
        <w:rPr>
          <w:rFonts w:ascii="Times New Roman" w:eastAsia="Times New Roman" w:hAnsi="Times New Roman" w:cs="Times New Roman"/>
          <w:b/>
          <w:i/>
          <w:sz w:val="24"/>
          <w:szCs w:val="24"/>
        </w:rPr>
        <w:t>họ nghe trên Kinh nói rằng, người vãng sanh sẽ đi từ trên đỉnh đầu, t</w:t>
      </w:r>
      <w:r>
        <w:rPr>
          <w:rFonts w:ascii="Times New Roman" w:eastAsia="Times New Roman" w:hAnsi="Times New Roman" w:cs="Times New Roman"/>
          <w:b/>
          <w:i/>
          <w:sz w:val="24"/>
          <w:szCs w:val="24"/>
        </w:rPr>
        <w:t>oàn thân lạnh chỉ có đỉnh đầu vẫn còn nóng nên</w:t>
      </w:r>
      <w:r>
        <w:rPr>
          <w:rFonts w:ascii="Times New Roman" w:eastAsia="Times New Roman" w:hAnsi="Times New Roman" w:cs="Times New Roman"/>
          <w:b/>
          <w:i/>
          <w:color w:val="000000"/>
          <w:sz w:val="24"/>
          <w:szCs w:val="24"/>
        </w:rPr>
        <w:t xml:space="preserve"> họ sờ đỉnh đầu, </w:t>
      </w:r>
      <w:r>
        <w:rPr>
          <w:rFonts w:ascii="Times New Roman" w:eastAsia="Times New Roman" w:hAnsi="Times New Roman" w:cs="Times New Roman"/>
          <w:b/>
          <w:i/>
          <w:sz w:val="24"/>
          <w:szCs w:val="24"/>
        </w:rPr>
        <w:t xml:space="preserve">đụng chạm vào </w:t>
      </w:r>
      <w:r>
        <w:rPr>
          <w:rFonts w:ascii="Times New Roman" w:eastAsia="Times New Roman" w:hAnsi="Times New Roman" w:cs="Times New Roman"/>
          <w:b/>
          <w:i/>
          <w:color w:val="000000"/>
          <w:sz w:val="24"/>
          <w:szCs w:val="24"/>
        </w:rPr>
        <w:t>thân người mới mất. Nếu chúng ta làm như vậy thì chúng ta đã lôi người mất quay trở lại và đưa họ vào ba đường ác!</w:t>
      </w:r>
      <w:r>
        <w:rPr>
          <w:rFonts w:ascii="Times New Roman" w:eastAsia="Times New Roman" w:hAnsi="Times New Roman" w:cs="Times New Roman"/>
          <w:color w:val="000000"/>
          <w:sz w:val="24"/>
          <w:szCs w:val="24"/>
        </w:rPr>
        <w:t>”. Khi chúng ta chạm vào người mới mất thần thức họ chưa hoàn toà</w:t>
      </w:r>
      <w:r>
        <w:rPr>
          <w:rFonts w:ascii="Times New Roman" w:eastAsia="Times New Roman" w:hAnsi="Times New Roman" w:cs="Times New Roman"/>
          <w:color w:val="000000"/>
          <w:sz w:val="24"/>
          <w:szCs w:val="24"/>
        </w:rPr>
        <w:t>n rời khỏi nên họ khởi phiền não, tức giận vậy thì chúng ta đã đưa họ vào ba đường ác.</w:t>
      </w:r>
    </w:p>
    <w:p w14:paraId="00000012" w14:textId="77777777" w:rsidR="009848FD" w:rsidRDefault="00EC41BD" w:rsidP="007A1CE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Người khám nghiệm cơ thể người mới mất chính là oan gia trái chủ của </w:t>
      </w:r>
      <w:r>
        <w:rPr>
          <w:rFonts w:ascii="Times New Roman" w:eastAsia="Times New Roman" w:hAnsi="Times New Roman" w:cs="Times New Roman"/>
          <w:b/>
          <w:i/>
          <w:sz w:val="24"/>
          <w:szCs w:val="24"/>
        </w:rPr>
        <w:t>người mới mất</w:t>
      </w:r>
      <w:r>
        <w:rPr>
          <w:rFonts w:ascii="Times New Roman" w:eastAsia="Times New Roman" w:hAnsi="Times New Roman" w:cs="Times New Roman"/>
          <w:b/>
          <w:i/>
          <w:color w:val="000000"/>
          <w:sz w:val="24"/>
          <w:szCs w:val="24"/>
        </w:rPr>
        <w:t xml:space="preserve"> đến để trừng trị họ! Chúng ta nhất định không nên đụng chạm vào cơ th</w:t>
      </w:r>
      <w:r>
        <w:rPr>
          <w:rFonts w:ascii="Times New Roman" w:eastAsia="Times New Roman" w:hAnsi="Times New Roman" w:cs="Times New Roman"/>
          <w:b/>
          <w:i/>
          <w:color w:val="000000"/>
          <w:sz w:val="24"/>
          <w:szCs w:val="24"/>
        </w:rPr>
        <w:t xml:space="preserve">ể người mới mất! Chúng ta khám nghiệm làm gì? Việc này không cần thiết! Chúng ta chỉ cần bình lặng quan sát thì chúng ta sẽ biết họ có ra đi an lành hay không!”. </w:t>
      </w:r>
      <w:r>
        <w:rPr>
          <w:rFonts w:ascii="Times New Roman" w:eastAsia="Times New Roman" w:hAnsi="Times New Roman" w:cs="Times New Roman"/>
          <w:color w:val="000000"/>
          <w:sz w:val="24"/>
          <w:szCs w:val="24"/>
        </w:rPr>
        <w:t>Người lâm chung mà vãng sanh thì họ sẽ không có thân trung ấm vì vừa tắt hơi thở họ đã vãng sa</w:t>
      </w:r>
      <w:r>
        <w:rPr>
          <w:rFonts w:ascii="Times New Roman" w:eastAsia="Times New Roman" w:hAnsi="Times New Roman" w:cs="Times New Roman"/>
          <w:color w:val="000000"/>
          <w:sz w:val="24"/>
          <w:szCs w:val="24"/>
        </w:rPr>
        <w:t>nh. Người đại ác cũng không có thân chung ấm vì họ vừa tắt hơi thở thì họ đã đi thẳng vào Địa ngục.</w:t>
      </w:r>
    </w:p>
    <w:p w14:paraId="00000013" w14:textId="77777777" w:rsidR="009848FD" w:rsidRDefault="00EC41BD" w:rsidP="007A1CE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Khi lâm chung nếu chúng ta không nắm chắc được phần vãng sanh, chúng ta nằm bất tỉnh nhân sự thì khó rồi! Ngài Lý Bỉnh Nam nói: “Một vạn ng</w:t>
      </w:r>
      <w:r>
        <w:rPr>
          <w:rFonts w:ascii="Times New Roman" w:eastAsia="Times New Roman" w:hAnsi="Times New Roman" w:cs="Times New Roman"/>
          <w:b/>
          <w:i/>
          <w:color w:val="000000"/>
          <w:sz w:val="24"/>
          <w:szCs w:val="24"/>
        </w:rPr>
        <w:t>ười niệm Phật chỉ có hai, ba người có thể vãng sanh</w:t>
      </w:r>
      <w:r>
        <w:rPr>
          <w:rFonts w:ascii="Times New Roman" w:eastAsia="Times New Roman" w:hAnsi="Times New Roman" w:cs="Times New Roman"/>
          <w:color w:val="000000"/>
          <w:sz w:val="24"/>
          <w:szCs w:val="24"/>
        </w:rPr>
        <w:t>”. Hòa Thượng nhắc chúng ta, hàng ngày,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phải chuyển đổi tạp niệm, vọng niệm thành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xml:space="preserve">”. Đây là chúng ta luyện binh. Khi lâm chung, chánh niệm hiện tiền, chúng ta có thể khởi được một đến mười câu Phật hiệu thì chắc chắn chúng ta sẽ vãng sanh. </w:t>
      </w:r>
    </w:p>
    <w:p w14:paraId="00000014" w14:textId="77777777" w:rsidR="009848FD" w:rsidRDefault="00EC41BD" w:rsidP="007A1CE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Hàng ngày, chúng ta thường niệm tạp niệm, niệm hư ảo thì khi lâm chung chúng ta vô cùng khó khởi </w:t>
      </w:r>
      <w:r>
        <w:rPr>
          <w:rFonts w:ascii="Times New Roman" w:eastAsia="Times New Roman" w:hAnsi="Times New Roman" w:cs="Times New Roman"/>
          <w:color w:val="000000"/>
          <w:sz w:val="24"/>
          <w:szCs w:val="24"/>
        </w:rPr>
        <w:t>được chánh niệm. “</w:t>
      </w:r>
      <w:r>
        <w:rPr>
          <w:rFonts w:ascii="Times New Roman" w:eastAsia="Times New Roman" w:hAnsi="Times New Roman" w:cs="Times New Roman"/>
          <w:i/>
          <w:color w:val="000000"/>
          <w:sz w:val="24"/>
          <w:szCs w:val="24"/>
        </w:rPr>
        <w:t>Niệm hư hảo</w:t>
      </w:r>
      <w:r>
        <w:rPr>
          <w:rFonts w:ascii="Times New Roman" w:eastAsia="Times New Roman" w:hAnsi="Times New Roman" w:cs="Times New Roman"/>
          <w:color w:val="000000"/>
          <w:sz w:val="24"/>
          <w:szCs w:val="24"/>
        </w:rPr>
        <w:t>” là niệm danh lợi, niệm được mất, lời lỗ, hơn thua, tốt xấu. Đề tài này Hòa Thượng nhắc chúng ta những việc cần làm khi lâm chung để khi chúng ta đưa tiễn người thân, chúng ta biết cách giúp đỡ họ. Sau khi một người mất, tốt n</w:t>
      </w:r>
      <w:r>
        <w:rPr>
          <w:rFonts w:ascii="Times New Roman" w:eastAsia="Times New Roman" w:hAnsi="Times New Roman" w:cs="Times New Roman"/>
          <w:color w:val="000000"/>
          <w:sz w:val="24"/>
          <w:szCs w:val="24"/>
        </w:rPr>
        <w:t xml:space="preserve">hất là 12 giờ đầu tiên chúng ta không nên dụng chạm vào </w:t>
      </w:r>
      <w:r>
        <w:rPr>
          <w:rFonts w:ascii="Times New Roman" w:eastAsia="Times New Roman" w:hAnsi="Times New Roman" w:cs="Times New Roman"/>
          <w:sz w:val="24"/>
          <w:szCs w:val="24"/>
        </w:rPr>
        <w:t>cơ thể</w:t>
      </w:r>
      <w:r>
        <w:rPr>
          <w:rFonts w:ascii="Times New Roman" w:eastAsia="Times New Roman" w:hAnsi="Times New Roman" w:cs="Times New Roman"/>
          <w:color w:val="000000"/>
          <w:sz w:val="24"/>
          <w:szCs w:val="24"/>
        </w:rPr>
        <w:t xml:space="preserve"> họ. Không nên có quá nhiều người đến hộ niệm cho ng</w:t>
      </w:r>
      <w:r>
        <w:rPr>
          <w:rFonts w:ascii="Times New Roman" w:eastAsia="Times New Roman" w:hAnsi="Times New Roman" w:cs="Times New Roman"/>
          <w:sz w:val="24"/>
          <w:szCs w:val="24"/>
        </w:rPr>
        <w:t>ười mới mất</w:t>
      </w:r>
      <w:r>
        <w:rPr>
          <w:rFonts w:ascii="Times New Roman" w:eastAsia="Times New Roman" w:hAnsi="Times New Roman" w:cs="Times New Roman"/>
          <w:color w:val="000000"/>
          <w:sz w:val="24"/>
          <w:szCs w:val="24"/>
        </w:rPr>
        <w:t xml:space="preserve"> vì như vậy sẽ khiến cho từ trường </w:t>
      </w:r>
      <w:r>
        <w:rPr>
          <w:rFonts w:ascii="Times New Roman" w:eastAsia="Times New Roman" w:hAnsi="Times New Roman" w:cs="Times New Roman"/>
          <w:sz w:val="24"/>
          <w:szCs w:val="24"/>
        </w:rPr>
        <w:t>ở đó</w:t>
      </w:r>
      <w:r>
        <w:rPr>
          <w:rFonts w:ascii="Times New Roman" w:eastAsia="Times New Roman" w:hAnsi="Times New Roman" w:cs="Times New Roman"/>
          <w:color w:val="000000"/>
          <w:sz w:val="24"/>
          <w:szCs w:val="24"/>
        </w:rPr>
        <w:t xml:space="preserve"> bị xáo động. Nếu con cái hoặc đồng tham đạo hữu niệm niệm Phật cho người mất bằng tâm chân </w:t>
      </w:r>
      <w:r>
        <w:rPr>
          <w:rFonts w:ascii="Times New Roman" w:eastAsia="Times New Roman" w:hAnsi="Times New Roman" w:cs="Times New Roman"/>
          <w:color w:val="000000"/>
          <w:sz w:val="24"/>
          <w:szCs w:val="24"/>
        </w:rPr>
        <w:t>thành, thanh tịnh thì người mất sẽ chân thật có được lợi ích!</w:t>
      </w:r>
    </w:p>
    <w:p w14:paraId="00000015" w14:textId="77777777" w:rsidR="009848FD" w:rsidRDefault="00EC41BD" w:rsidP="007A1CE7">
      <w:pPr>
        <w:pBdr>
          <w:top w:val="nil"/>
          <w:left w:val="nil"/>
          <w:bottom w:val="nil"/>
          <w:right w:val="nil"/>
          <w:between w:val="nil"/>
        </w:pBd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6" w14:textId="77777777" w:rsidR="009848FD" w:rsidRDefault="00EC41BD" w:rsidP="007A1CE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7" w14:textId="77777777" w:rsidR="009848FD" w:rsidRDefault="00EC41BD" w:rsidP="007A1CE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6F7C624B" w14:textId="77777777" w:rsidR="007A1CE7" w:rsidRDefault="00EC41BD" w:rsidP="007A1CE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72923EB4" w:rsidR="009848FD" w:rsidRDefault="009848FD" w:rsidP="007A1CE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p>
    <w:sectPr w:rsidR="009848FD" w:rsidSect="00EC41B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6EC31" w14:textId="77777777" w:rsidR="00000000" w:rsidRDefault="00EC41BD">
      <w:pPr>
        <w:spacing w:after="0" w:line="240" w:lineRule="auto"/>
        <w:ind w:left="0" w:hanging="2"/>
      </w:pPr>
      <w:r>
        <w:separator/>
      </w:r>
    </w:p>
  </w:endnote>
  <w:endnote w:type="continuationSeparator" w:id="0">
    <w:p w14:paraId="59F3B155" w14:textId="77777777" w:rsidR="00000000" w:rsidRDefault="00EC41B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E5BF" w14:textId="77777777" w:rsidR="00EC41BD" w:rsidRDefault="00EC41B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9848FD" w:rsidRDefault="00EC41BD">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C" w14:textId="77777777" w:rsidR="009848FD" w:rsidRDefault="009848FD">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E9FA" w14:textId="77777777" w:rsidR="00EC41BD" w:rsidRDefault="00EC41B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3E9D9" w14:textId="77777777" w:rsidR="00000000" w:rsidRDefault="00EC41BD">
      <w:pPr>
        <w:spacing w:after="0" w:line="240" w:lineRule="auto"/>
        <w:ind w:left="0" w:hanging="2"/>
      </w:pPr>
      <w:r>
        <w:separator/>
      </w:r>
    </w:p>
  </w:footnote>
  <w:footnote w:type="continuationSeparator" w:id="0">
    <w:p w14:paraId="485232D8" w14:textId="77777777" w:rsidR="00000000" w:rsidRDefault="00EC41B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2D9" w14:textId="77777777" w:rsidR="00EC41BD" w:rsidRDefault="00EC41B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40EF" w14:textId="77777777" w:rsidR="00EC41BD" w:rsidRDefault="00EC41BD">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BACE" w14:textId="77777777" w:rsidR="00EC41BD" w:rsidRDefault="00EC41BD">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FD"/>
    <w:rsid w:val="007A1CE7"/>
    <w:rsid w:val="009848FD"/>
    <w:rsid w:val="00EC4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058BE-31E4-4400-B3E9-FB68FD43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wH9K1Wp11J2sKDEuW3ChKzV2NA==">AMUW2mUKyB33VMgV/Yl4yh7EwPWtaXHKokYsCcwNoELa4LwHg1fXLChB2s8WsRTAE/PZYBYFL9YFlrk277Vao1JrBuWm1o56lPlj1OBbIwkSgIzLdu4PLy0=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1475</Words>
  <Characters>8412</Characters>
  <Application>Microsoft Office Word</Application>
  <DocSecurity>0</DocSecurity>
  <Lines>70</Lines>
  <Paragraphs>19</Paragraphs>
  <ScaleCrop>false</ScaleCrop>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2023-03-25T21:52:00Z</dcterms:created>
  <dcterms:modified xsi:type="dcterms:W3CDTF">2023-03-29T01:52:00Z</dcterms:modified>
</cp:coreProperties>
</file>